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0C4A">
        <w:rPr>
          <w:rFonts w:ascii="Arial" w:eastAsia="Times New Roman" w:hAnsi="Arial" w:cs="Arial"/>
          <w:sz w:val="24"/>
          <w:szCs w:val="24"/>
        </w:rPr>
        <w:t>(</w:t>
      </w:r>
      <w:r w:rsidR="00D40C4A" w:rsidRPr="00D40C4A">
        <w:rPr>
          <w:rFonts w:ascii="Arial" w:eastAsia="Times New Roman" w:hAnsi="Arial" w:cs="Arial"/>
          <w:sz w:val="24"/>
          <w:szCs w:val="24"/>
        </w:rPr>
        <w:t>двадцать первое</w:t>
      </w:r>
      <w:r w:rsidR="007A23A4" w:rsidRPr="00D40C4A">
        <w:rPr>
          <w:rFonts w:ascii="Arial" w:eastAsia="Times New Roman" w:hAnsi="Arial" w:cs="Arial"/>
          <w:sz w:val="24"/>
          <w:szCs w:val="24"/>
        </w:rPr>
        <w:t xml:space="preserve"> заседание четвертого</w:t>
      </w:r>
      <w:r w:rsidRPr="00D40C4A">
        <w:rPr>
          <w:rFonts w:ascii="Arial" w:eastAsia="Times New Roman" w:hAnsi="Arial" w:cs="Arial"/>
          <w:sz w:val="24"/>
          <w:szCs w:val="24"/>
        </w:rPr>
        <w:t xml:space="preserve">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D40C4A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30</w:t>
      </w:r>
      <w:r w:rsidR="00D64743">
        <w:rPr>
          <w:rFonts w:ascii="Arial" w:hAnsi="Arial" w:cs="Arial"/>
          <w:bCs w:val="0"/>
          <w:sz w:val="24"/>
          <w:szCs w:val="24"/>
          <w:u w:val="none"/>
        </w:rPr>
        <w:t>.06.2022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</w:t>
      </w:r>
      <w:r w:rsidR="007A23A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№ </w:t>
      </w:r>
      <w:r>
        <w:rPr>
          <w:rFonts w:ascii="Arial" w:hAnsi="Arial" w:cs="Arial"/>
          <w:bCs w:val="0"/>
          <w:sz w:val="24"/>
          <w:szCs w:val="24"/>
          <w:u w:val="none"/>
        </w:rPr>
        <w:t>142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1FB8" w:rsidRDefault="009F1FB8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C6147E">
        <w:rPr>
          <w:rFonts w:ascii="Arial" w:hAnsi="Arial" w:cs="Arial"/>
          <w:b/>
          <w:sz w:val="24"/>
          <w:szCs w:val="24"/>
        </w:rPr>
        <w:t>в Положение о денежном содержании, ежегодном оплачиваемом отпуске, порядке и размерах премирования лиц, замещающих выборные муниципальные должности в органах местного самоуправления муниципального образования сельское поселение Варзуга и иных выплатах указанным лицам, утвержденное решением Совета депутатов муниципального образования сельское поселение Варзуга Терского района от 14.05.2010 № 19 (в ред. от 29.11.2013 №  249)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101F2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пунктом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2</w:t>
      </w:r>
      <w:r w:rsidR="00D40C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.12.2021 № 962-ПП «Об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год»</w:t>
      </w:r>
      <w:r w:rsidR="00F559FB" w:rsidRPr="00435DD3">
        <w:rPr>
          <w:rFonts w:ascii="Arial" w:hAnsi="Arial" w:cs="Arial"/>
          <w:sz w:val="24"/>
          <w:szCs w:val="24"/>
        </w:rPr>
        <w:t xml:space="preserve"> </w:t>
      </w:r>
      <w:r w:rsidR="009F1FB8"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r w:rsidR="009F1FB8"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="009F1FB8"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  <w:proofErr w:type="gramEnd"/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7A1" w:rsidRPr="00435DD3" w:rsidRDefault="009F1FB8" w:rsidP="003E212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C6147E">
        <w:rPr>
          <w:rFonts w:ascii="Arial" w:hAnsi="Arial" w:cs="Arial"/>
          <w:sz w:val="24"/>
          <w:szCs w:val="24"/>
        </w:rPr>
        <w:t>денежном содержании, ежегодном оплачиваемом отпуске, порядке и размерах премирования лиц, замещающих выборные муниципальные должности в органах местного самоуправления муниципального образования сельское поселение Варзуга и иных выплатах указанным лицам</w:t>
      </w:r>
      <w:r w:rsidRPr="00435DD3">
        <w:rPr>
          <w:rFonts w:ascii="Arial" w:hAnsi="Arial" w:cs="Arial"/>
          <w:sz w:val="24"/>
          <w:szCs w:val="24"/>
        </w:rPr>
        <w:t>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>м Совета депутатов</w:t>
      </w:r>
      <w:r w:rsidR="00C6147E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Варзуга Терского района</w:t>
      </w:r>
      <w:r w:rsidR="00E6311D" w:rsidRPr="00435DD3">
        <w:rPr>
          <w:rFonts w:ascii="Arial" w:hAnsi="Arial" w:cs="Arial"/>
          <w:sz w:val="24"/>
          <w:szCs w:val="24"/>
        </w:rPr>
        <w:t xml:space="preserve"> от </w:t>
      </w:r>
      <w:r w:rsidR="00C6147E">
        <w:rPr>
          <w:rFonts w:ascii="Arial" w:hAnsi="Arial" w:cs="Arial"/>
          <w:sz w:val="24"/>
          <w:szCs w:val="24"/>
        </w:rPr>
        <w:t>14.05.2010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</w:t>
      </w:r>
      <w:r w:rsidR="00B83A85">
        <w:rPr>
          <w:rFonts w:ascii="Arial" w:hAnsi="Arial" w:cs="Arial"/>
          <w:sz w:val="24"/>
          <w:szCs w:val="24"/>
        </w:rPr>
        <w:t xml:space="preserve">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C6147E">
        <w:rPr>
          <w:rFonts w:ascii="Arial" w:hAnsi="Arial" w:cs="Arial"/>
          <w:sz w:val="24"/>
          <w:szCs w:val="24"/>
        </w:rPr>
        <w:t>19</w:t>
      </w:r>
      <w:r w:rsidR="0009731E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>(в ред.</w:t>
      </w:r>
      <w:r w:rsidR="00400F22">
        <w:rPr>
          <w:rFonts w:ascii="Arial" w:hAnsi="Arial" w:cs="Arial"/>
          <w:sz w:val="24"/>
          <w:szCs w:val="24"/>
        </w:rPr>
        <w:t xml:space="preserve"> от 29.11.2013</w:t>
      </w:r>
      <w:r w:rsidR="0009731E" w:rsidRPr="0009731E">
        <w:rPr>
          <w:rFonts w:ascii="Arial" w:hAnsi="Arial" w:cs="Arial"/>
          <w:sz w:val="24"/>
          <w:szCs w:val="24"/>
        </w:rPr>
        <w:t xml:space="preserve"> № </w:t>
      </w:r>
      <w:r w:rsidR="00400F22">
        <w:rPr>
          <w:rFonts w:ascii="Arial" w:hAnsi="Arial" w:cs="Arial"/>
          <w:sz w:val="24"/>
          <w:szCs w:val="24"/>
        </w:rPr>
        <w:t>249</w:t>
      </w:r>
      <w:r w:rsidR="0009731E" w:rsidRPr="0009731E">
        <w:rPr>
          <w:rFonts w:ascii="Arial" w:hAnsi="Arial" w:cs="Arial"/>
          <w:sz w:val="24"/>
          <w:szCs w:val="24"/>
        </w:rPr>
        <w:t>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</w:t>
      </w:r>
      <w:r w:rsidR="00DB1340">
        <w:rPr>
          <w:rFonts w:ascii="Arial" w:hAnsi="Arial" w:cs="Arial"/>
          <w:sz w:val="24"/>
          <w:szCs w:val="24"/>
        </w:rPr>
        <w:t>изложив Приложение к Положению в новой редакции согласно прил</w:t>
      </w:r>
      <w:r w:rsidR="003347A1">
        <w:rPr>
          <w:rFonts w:ascii="Arial" w:hAnsi="Arial" w:cs="Arial"/>
          <w:sz w:val="24"/>
          <w:szCs w:val="24"/>
        </w:rPr>
        <w:t>о</w:t>
      </w:r>
      <w:r w:rsidR="00DB1340">
        <w:rPr>
          <w:rFonts w:ascii="Arial" w:hAnsi="Arial" w:cs="Arial"/>
          <w:sz w:val="24"/>
          <w:szCs w:val="24"/>
        </w:rPr>
        <w:t>жению</w:t>
      </w:r>
      <w:r w:rsidR="003347A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F1FB8" w:rsidRPr="00435DD3" w:rsidRDefault="003E2129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1FB8" w:rsidRPr="00435DD3">
        <w:rPr>
          <w:rFonts w:ascii="Arial" w:hAnsi="Arial" w:cs="Arial"/>
          <w:sz w:val="24"/>
          <w:szCs w:val="24"/>
        </w:rPr>
        <w:t>Настоящее решение вступает</w:t>
      </w:r>
      <w:r w:rsidR="00B83A85">
        <w:rPr>
          <w:rFonts w:ascii="Arial" w:hAnsi="Arial" w:cs="Arial"/>
          <w:sz w:val="24"/>
          <w:szCs w:val="24"/>
        </w:rPr>
        <w:t xml:space="preserve"> в силу после обнародования и </w:t>
      </w:r>
      <w:r w:rsidR="009F1FB8" w:rsidRPr="00435DD3">
        <w:rPr>
          <w:rFonts w:ascii="Arial" w:hAnsi="Arial" w:cs="Arial"/>
          <w:sz w:val="24"/>
          <w:szCs w:val="24"/>
        </w:rPr>
        <w:t>распространяетс</w:t>
      </w:r>
      <w:r w:rsidR="00B83A85">
        <w:rPr>
          <w:rFonts w:ascii="Arial" w:hAnsi="Arial" w:cs="Arial"/>
          <w:sz w:val="24"/>
          <w:szCs w:val="24"/>
        </w:rPr>
        <w:t xml:space="preserve">я на правоотношения, возникшие </w:t>
      </w:r>
      <w:r w:rsidR="009F1FB8" w:rsidRPr="00435DD3">
        <w:rPr>
          <w:rFonts w:ascii="Arial" w:hAnsi="Arial" w:cs="Arial"/>
          <w:sz w:val="24"/>
          <w:szCs w:val="24"/>
        </w:rPr>
        <w:t xml:space="preserve">с </w:t>
      </w:r>
      <w:r w:rsidR="00910557" w:rsidRPr="00435DD3">
        <w:rPr>
          <w:rFonts w:ascii="Arial" w:hAnsi="Arial" w:cs="Arial"/>
          <w:sz w:val="24"/>
          <w:szCs w:val="24"/>
        </w:rPr>
        <w:t>01.</w:t>
      </w:r>
      <w:r w:rsidR="00101F28">
        <w:rPr>
          <w:rFonts w:ascii="Arial" w:hAnsi="Arial" w:cs="Arial"/>
          <w:sz w:val="24"/>
          <w:szCs w:val="24"/>
        </w:rPr>
        <w:t>06</w:t>
      </w:r>
      <w:r w:rsidR="00910557" w:rsidRPr="00435DD3">
        <w:rPr>
          <w:rFonts w:ascii="Arial" w:hAnsi="Arial" w:cs="Arial"/>
          <w:sz w:val="24"/>
          <w:szCs w:val="24"/>
        </w:rPr>
        <w:t>.20</w:t>
      </w:r>
      <w:r w:rsidR="00BA0126">
        <w:rPr>
          <w:rFonts w:ascii="Arial" w:hAnsi="Arial" w:cs="Arial"/>
          <w:sz w:val="24"/>
          <w:szCs w:val="24"/>
        </w:rPr>
        <w:t>2</w:t>
      </w:r>
      <w:r w:rsidR="00101F28">
        <w:rPr>
          <w:rFonts w:ascii="Arial" w:hAnsi="Arial" w:cs="Arial"/>
          <w:sz w:val="24"/>
          <w:szCs w:val="24"/>
        </w:rPr>
        <w:t>2</w:t>
      </w:r>
      <w:r w:rsidR="009F1FB8" w:rsidRPr="00435DD3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Pr="00B56EB7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E611F" w:rsidRPr="00FE611F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 xml:space="preserve">сельское поселение Варзуга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B56EB7">
        <w:rPr>
          <w:rFonts w:ascii="Arial" w:eastAsia="Times New Roman" w:hAnsi="Arial" w:cs="Arial"/>
          <w:sz w:val="24"/>
          <w:szCs w:val="24"/>
        </w:rPr>
        <w:t xml:space="preserve">                   Г.Н. Попов</w:t>
      </w: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56EB7" w:rsidRDefault="00B56EB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A0126" w:rsidRDefault="00BA0126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E2129" w:rsidRDefault="003E2129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E2129" w:rsidRDefault="003E2129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101F28" w:rsidRDefault="00101F28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435DD3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20B27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к решению </w:t>
      </w:r>
      <w:r w:rsidR="00220B27" w:rsidRPr="004D0FF6">
        <w:rPr>
          <w:rFonts w:ascii="Arial" w:hAnsi="Arial" w:cs="Arial"/>
          <w:sz w:val="24"/>
          <w:szCs w:val="24"/>
        </w:rPr>
        <w:t>Совета депутатов</w:t>
      </w:r>
    </w:p>
    <w:p w:rsidR="00220B27" w:rsidRPr="004D0FF6" w:rsidRDefault="00220B2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proofErr w:type="spellStart"/>
      <w:r w:rsidR="00101F28">
        <w:rPr>
          <w:rFonts w:ascii="Arial" w:hAnsi="Arial" w:cs="Arial"/>
          <w:sz w:val="24"/>
          <w:szCs w:val="24"/>
        </w:rPr>
        <w:t>хх</w:t>
      </w:r>
      <w:proofErr w:type="spellEnd"/>
      <w:r w:rsidRPr="004D0FF6">
        <w:rPr>
          <w:rFonts w:ascii="Arial" w:hAnsi="Arial" w:cs="Arial"/>
          <w:sz w:val="24"/>
          <w:szCs w:val="24"/>
        </w:rPr>
        <w:t xml:space="preserve"> от </w:t>
      </w:r>
      <w:r w:rsidR="00101F28">
        <w:rPr>
          <w:rFonts w:ascii="Arial" w:hAnsi="Arial" w:cs="Arial"/>
          <w:sz w:val="24"/>
          <w:szCs w:val="24"/>
        </w:rPr>
        <w:t>хх.06.2022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AF5AEF" w:rsidRDefault="00AF5AEF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</w:p>
    <w:p w:rsidR="00AF5AEF" w:rsidRDefault="00AF5AEF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к Положению о денежном</w:t>
      </w:r>
      <w:r w:rsidRPr="00AF5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содержании, ежегодном оплачиваемом отпуске, порядке и размерах премирования лиц,</w:t>
      </w:r>
    </w:p>
    <w:p w:rsidR="00AF5AEF" w:rsidRDefault="00AF5AEF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замещающих выборные муниципальные должности в органах местного самоуправления муниципального образования сельское поселение Варзуга</w:t>
      </w:r>
    </w:p>
    <w:p w:rsidR="003E2129" w:rsidRDefault="00AF5AEF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иных выплатах указанным лицам</w:t>
      </w:r>
      <w:r w:rsidRPr="00435DD3">
        <w:rPr>
          <w:rFonts w:ascii="Arial" w:hAnsi="Arial" w:cs="Arial"/>
          <w:sz w:val="24"/>
          <w:szCs w:val="24"/>
        </w:rPr>
        <w:t>»</w:t>
      </w:r>
    </w:p>
    <w:p w:rsidR="00AF5AEF" w:rsidRDefault="00AF5AEF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9F1FB8" w:rsidRDefault="00E361BC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Размеры </w:t>
      </w:r>
      <w:r w:rsidR="003E2129">
        <w:rPr>
          <w:rFonts w:ascii="Arial" w:hAnsi="Arial" w:cs="Arial"/>
          <w:b/>
          <w:sz w:val="24"/>
          <w:szCs w:val="24"/>
        </w:rPr>
        <w:t>месячного денежного содержания лиц,</w:t>
      </w:r>
    </w:p>
    <w:p w:rsidR="003E2129" w:rsidRDefault="00621CFE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3E2129">
        <w:rPr>
          <w:rFonts w:ascii="Arial" w:hAnsi="Arial" w:cs="Arial"/>
          <w:b/>
          <w:sz w:val="24"/>
          <w:szCs w:val="24"/>
        </w:rPr>
        <w:t>амещающих выборные муниципальные должности в органах</w:t>
      </w:r>
    </w:p>
    <w:p w:rsidR="003E2129" w:rsidRDefault="00621CFE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3E2129">
        <w:rPr>
          <w:rFonts w:ascii="Arial" w:hAnsi="Arial" w:cs="Arial"/>
          <w:b/>
          <w:sz w:val="24"/>
          <w:szCs w:val="24"/>
        </w:rPr>
        <w:t>естного самоуправления муниципального образования сельское</w:t>
      </w:r>
    </w:p>
    <w:p w:rsidR="003E2129" w:rsidRDefault="00621CFE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3E2129">
        <w:rPr>
          <w:rFonts w:ascii="Arial" w:hAnsi="Arial" w:cs="Arial"/>
          <w:b/>
          <w:sz w:val="24"/>
          <w:szCs w:val="24"/>
        </w:rPr>
        <w:t>оселение Варзуга Терского района</w:t>
      </w:r>
    </w:p>
    <w:p w:rsidR="00435DD3" w:rsidRPr="00435DD3" w:rsidRDefault="00435DD3" w:rsidP="00435D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1CFE" w:rsidTr="00621CFE">
        <w:tc>
          <w:tcPr>
            <w:tcW w:w="3190" w:type="dxa"/>
          </w:tcPr>
          <w:p w:rsidR="00621CFE" w:rsidRDefault="00621CFE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3190" w:type="dxa"/>
          </w:tcPr>
          <w:p w:rsidR="00621CFE" w:rsidRDefault="00621CFE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месячного денежного вознаграждения, руб.</w:t>
            </w:r>
          </w:p>
        </w:tc>
        <w:tc>
          <w:tcPr>
            <w:tcW w:w="3191" w:type="dxa"/>
          </w:tcPr>
          <w:p w:rsidR="00621CFE" w:rsidRDefault="00621CFE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месячного денежного поощрения, руб.</w:t>
            </w:r>
          </w:p>
        </w:tc>
      </w:tr>
      <w:tr w:rsidR="00621CFE" w:rsidTr="00621CFE">
        <w:tc>
          <w:tcPr>
            <w:tcW w:w="3190" w:type="dxa"/>
          </w:tcPr>
          <w:p w:rsidR="00621CFE" w:rsidRDefault="00621CFE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 сельское поселение Варзуга Терского района</w:t>
            </w:r>
          </w:p>
        </w:tc>
        <w:tc>
          <w:tcPr>
            <w:tcW w:w="3190" w:type="dxa"/>
          </w:tcPr>
          <w:p w:rsidR="00621CFE" w:rsidRDefault="00BB569D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8 831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21CFE" w:rsidRDefault="00BB569D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18 597</w:t>
            </w:r>
          </w:p>
        </w:tc>
      </w:tr>
      <w:tr w:rsidR="00621CFE" w:rsidTr="00621CFE">
        <w:tc>
          <w:tcPr>
            <w:tcW w:w="3190" w:type="dxa"/>
          </w:tcPr>
          <w:p w:rsidR="00621CFE" w:rsidRDefault="00621CFE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депутатов муниципального образования сельское поселение Варзуга Терского района</w:t>
            </w:r>
          </w:p>
        </w:tc>
        <w:tc>
          <w:tcPr>
            <w:tcW w:w="3190" w:type="dxa"/>
          </w:tcPr>
          <w:p w:rsidR="00621CFE" w:rsidRDefault="00BB569D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4 074</w:t>
            </w:r>
          </w:p>
        </w:tc>
        <w:tc>
          <w:tcPr>
            <w:tcW w:w="3191" w:type="dxa"/>
          </w:tcPr>
          <w:p w:rsidR="00621CFE" w:rsidRDefault="00AC5A2B" w:rsidP="00621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8 582</w:t>
            </w:r>
          </w:p>
        </w:tc>
      </w:tr>
    </w:tbl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435DD3" w:rsidSect="0070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278F5"/>
    <w:rsid w:val="0003092B"/>
    <w:rsid w:val="000921DE"/>
    <w:rsid w:val="0009731E"/>
    <w:rsid w:val="00101F28"/>
    <w:rsid w:val="001315B0"/>
    <w:rsid w:val="00164BEE"/>
    <w:rsid w:val="001A1714"/>
    <w:rsid w:val="00220B27"/>
    <w:rsid w:val="00224E83"/>
    <w:rsid w:val="002428BE"/>
    <w:rsid w:val="002442D4"/>
    <w:rsid w:val="002665DE"/>
    <w:rsid w:val="002D0A9C"/>
    <w:rsid w:val="00320243"/>
    <w:rsid w:val="003347A1"/>
    <w:rsid w:val="0035767D"/>
    <w:rsid w:val="003618A9"/>
    <w:rsid w:val="00397AD9"/>
    <w:rsid w:val="003B5A5E"/>
    <w:rsid w:val="003C5FB7"/>
    <w:rsid w:val="003D16BA"/>
    <w:rsid w:val="003E2129"/>
    <w:rsid w:val="00400F22"/>
    <w:rsid w:val="0041448A"/>
    <w:rsid w:val="00435DD3"/>
    <w:rsid w:val="00496149"/>
    <w:rsid w:val="004D0FF6"/>
    <w:rsid w:val="004F0D83"/>
    <w:rsid w:val="00621CFE"/>
    <w:rsid w:val="006404A1"/>
    <w:rsid w:val="00652B45"/>
    <w:rsid w:val="006973D2"/>
    <w:rsid w:val="007021D4"/>
    <w:rsid w:val="007A23A4"/>
    <w:rsid w:val="007E4CCE"/>
    <w:rsid w:val="00910557"/>
    <w:rsid w:val="0092159F"/>
    <w:rsid w:val="00942641"/>
    <w:rsid w:val="009879B1"/>
    <w:rsid w:val="009F1FB8"/>
    <w:rsid w:val="00A2588A"/>
    <w:rsid w:val="00AA22FD"/>
    <w:rsid w:val="00AC5A2B"/>
    <w:rsid w:val="00AF4385"/>
    <w:rsid w:val="00AF5AEF"/>
    <w:rsid w:val="00B33131"/>
    <w:rsid w:val="00B56EB7"/>
    <w:rsid w:val="00B638F2"/>
    <w:rsid w:val="00B63A0F"/>
    <w:rsid w:val="00B83A85"/>
    <w:rsid w:val="00B95808"/>
    <w:rsid w:val="00BA0126"/>
    <w:rsid w:val="00BB569D"/>
    <w:rsid w:val="00BC69C9"/>
    <w:rsid w:val="00BD323D"/>
    <w:rsid w:val="00C24CF1"/>
    <w:rsid w:val="00C6147E"/>
    <w:rsid w:val="00C72278"/>
    <w:rsid w:val="00CD76C2"/>
    <w:rsid w:val="00CE3C5D"/>
    <w:rsid w:val="00D06371"/>
    <w:rsid w:val="00D40C4A"/>
    <w:rsid w:val="00D64743"/>
    <w:rsid w:val="00DB1340"/>
    <w:rsid w:val="00E361BC"/>
    <w:rsid w:val="00E6311D"/>
    <w:rsid w:val="00E77FC1"/>
    <w:rsid w:val="00F23E5A"/>
    <w:rsid w:val="00F559FB"/>
    <w:rsid w:val="00F9057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7A1"/>
    <w:pPr>
      <w:ind w:left="720"/>
      <w:contextualSpacing/>
    </w:pPr>
  </w:style>
  <w:style w:type="table" w:styleId="aa">
    <w:name w:val="Table Grid"/>
    <w:basedOn w:val="a1"/>
    <w:uiPriority w:val="59"/>
    <w:rsid w:val="0062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7A1"/>
    <w:pPr>
      <w:ind w:left="720"/>
      <w:contextualSpacing/>
    </w:pPr>
  </w:style>
  <w:style w:type="table" w:styleId="aa">
    <w:name w:val="Table Grid"/>
    <w:basedOn w:val="a1"/>
    <w:uiPriority w:val="59"/>
    <w:rsid w:val="0062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cp:lastPrinted>2022-05-30T06:55:00Z</cp:lastPrinted>
  <dcterms:created xsi:type="dcterms:W3CDTF">2022-05-27T11:48:00Z</dcterms:created>
  <dcterms:modified xsi:type="dcterms:W3CDTF">2022-07-01T05:16:00Z</dcterms:modified>
</cp:coreProperties>
</file>